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C70D4" w14:textId="75061E45" w:rsidR="001B24EC" w:rsidRDefault="000D74C2" w:rsidP="000D74C2">
      <w:pPr>
        <w:spacing w:after="0" w:line="240" w:lineRule="auto"/>
        <w:jc w:val="center"/>
        <w:rPr>
          <w:rFonts w:eastAsia="Times New Roman" w:cs="Arial"/>
          <w:b/>
          <w:sz w:val="28"/>
          <w:szCs w:val="28"/>
          <w:u w:val="single"/>
        </w:rPr>
      </w:pPr>
      <w:r w:rsidRPr="000D74C2">
        <w:rPr>
          <w:rFonts w:eastAsia="Times New Roman" w:cs="Arial"/>
          <w:b/>
          <w:sz w:val="28"/>
          <w:szCs w:val="28"/>
          <w:u w:val="single"/>
        </w:rPr>
        <w:t>WOODSIDE PARISH COUNCIL</w:t>
      </w:r>
    </w:p>
    <w:p w14:paraId="30F6973F" w14:textId="77777777" w:rsidR="000D74C2" w:rsidRPr="000D74C2" w:rsidRDefault="000D74C2" w:rsidP="000D74C2">
      <w:pPr>
        <w:spacing w:after="0" w:line="240" w:lineRule="auto"/>
        <w:jc w:val="center"/>
        <w:rPr>
          <w:rFonts w:eastAsia="Times New Roman" w:cs="Arial"/>
          <w:b/>
          <w:sz w:val="28"/>
          <w:szCs w:val="28"/>
          <w:u w:val="single"/>
        </w:rPr>
      </w:pPr>
    </w:p>
    <w:p w14:paraId="6AA16A0D" w14:textId="0C3D8102"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r w:rsidR="00A5770B">
        <w:rPr>
          <w:rFonts w:eastAsia="Times New Roman" w:cs="Arial"/>
          <w:b/>
          <w:sz w:val="24"/>
          <w:szCs w:val="24"/>
        </w:rPr>
        <w:t xml:space="preserve"> (EXEMPT AUTHORITY)</w:t>
      </w:r>
    </w:p>
    <w:p w14:paraId="4D6E6A6F" w14:textId="4AAB993B"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0B3DF0">
        <w:rPr>
          <w:rFonts w:eastAsia="Times New Roman" w:cs="Arial"/>
          <w:b/>
          <w:szCs w:val="21"/>
        </w:rPr>
        <w:t>202</w:t>
      </w:r>
      <w:r w:rsidR="0052588C">
        <w:rPr>
          <w:rFonts w:eastAsia="Times New Roman" w:cs="Arial"/>
          <w:b/>
          <w:szCs w:val="21"/>
        </w:rPr>
        <w:t>6</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10F541FE" w:rsidR="001B24EC" w:rsidRPr="000D74C2" w:rsidRDefault="001B24EC" w:rsidP="00A31EF3">
            <w:pPr>
              <w:overflowPunct w:val="0"/>
              <w:autoSpaceDE w:val="0"/>
              <w:autoSpaceDN w:val="0"/>
              <w:adjustRightInd w:val="0"/>
              <w:spacing w:after="240" w:line="240" w:lineRule="auto"/>
              <w:jc w:val="left"/>
              <w:textAlignment w:val="baseline"/>
              <w:rPr>
                <w:rFonts w:eastAsia="Times New Roman" w:cs="Arial"/>
                <w:b/>
                <w:color w:val="BFBFBF" w:themeColor="background1" w:themeShade="BF"/>
                <w:sz w:val="18"/>
                <w:szCs w:val="18"/>
                <w:u w:val="single"/>
              </w:rPr>
            </w:pPr>
            <w:r>
              <w:rPr>
                <w:rFonts w:eastAsia="Times New Roman" w:cs="Arial"/>
                <w:b/>
                <w:sz w:val="18"/>
                <w:szCs w:val="18"/>
              </w:rPr>
              <w:t xml:space="preserve">1. </w:t>
            </w:r>
            <w:r w:rsidRPr="00D06620">
              <w:rPr>
                <w:rFonts w:eastAsia="Times New Roman" w:cs="Arial"/>
                <w:b/>
                <w:sz w:val="18"/>
                <w:szCs w:val="18"/>
              </w:rPr>
              <w:t>Date of announcement</w:t>
            </w:r>
            <w:r w:rsidR="004B7911">
              <w:rPr>
                <w:rFonts w:eastAsia="Times New Roman" w:cs="Arial"/>
                <w:b/>
                <w:sz w:val="18"/>
                <w:szCs w:val="18"/>
              </w:rPr>
              <w:t xml:space="preserve">   Friday 3</w:t>
            </w:r>
            <w:r w:rsidR="004B7911" w:rsidRPr="004B7911">
              <w:rPr>
                <w:rFonts w:eastAsia="Times New Roman" w:cs="Arial"/>
                <w:b/>
                <w:sz w:val="18"/>
                <w:szCs w:val="18"/>
                <w:vertAlign w:val="superscript"/>
              </w:rPr>
              <w:t>rd</w:t>
            </w:r>
            <w:r w:rsidR="004B7911">
              <w:rPr>
                <w:rFonts w:eastAsia="Times New Roman" w:cs="Arial"/>
                <w:b/>
                <w:sz w:val="18"/>
                <w:szCs w:val="18"/>
              </w:rPr>
              <w:t xml:space="preserve"> July 2026</w:t>
            </w:r>
          </w:p>
          <w:p w14:paraId="6CD338EB" w14:textId="1912F089"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005C56BA" w:rsidRPr="005C56BA">
              <w:rPr>
                <w:rFonts w:eastAsia="Times New Roman" w:cs="Arial"/>
                <w:b/>
                <w:sz w:val="18"/>
                <w:szCs w:val="18"/>
              </w:rPr>
              <w:t>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w:t>
            </w:r>
            <w:r>
              <w:rPr>
                <w:rFonts w:eastAsia="Times New Roman" w:cs="Arial"/>
                <w:b/>
                <w:sz w:val="18"/>
                <w:szCs w:val="18"/>
              </w:rPr>
              <w:t xml:space="preserve">. </w:t>
            </w:r>
          </w:p>
          <w:p w14:paraId="7E3B8E12" w14:textId="1274A1B6"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0B3DF0">
              <w:rPr>
                <w:rFonts w:eastAsia="Times New Roman" w:cs="Arial"/>
                <w:b/>
                <w:sz w:val="18"/>
                <w:szCs w:val="18"/>
              </w:rPr>
              <w:t>202</w:t>
            </w:r>
            <w:r w:rsidR="0052588C">
              <w:rPr>
                <w:rFonts w:eastAsia="Times New Roman" w:cs="Arial"/>
                <w:b/>
                <w:sz w:val="18"/>
                <w:szCs w:val="18"/>
              </w:rPr>
              <w:t>6</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169A916D" w14:textId="2204ACE5" w:rsidR="001B24EC" w:rsidRPr="00D06620" w:rsidRDefault="001B24EC" w:rsidP="000D74C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0D74C2">
              <w:rPr>
                <w:rFonts w:eastAsia="Times New Roman" w:cs="Arial"/>
                <w:sz w:val="18"/>
                <w:szCs w:val="18"/>
              </w:rPr>
              <w:t>The Clerk, Woodside Parish Council, Lawrenceholme Barn, Oulton, Wigton, Cumbria, CA7 0PH</w:t>
            </w:r>
          </w:p>
          <w:p w14:paraId="42C9C18A" w14:textId="7777777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11294C9" w14:textId="34C8F24B"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commencing on (c)</w:t>
            </w:r>
            <w:r w:rsidR="000D74C2">
              <w:rPr>
                <w:rFonts w:eastAsia="Times New Roman" w:cs="Arial"/>
                <w:sz w:val="18"/>
                <w:szCs w:val="18"/>
              </w:rPr>
              <w:t xml:space="preserve">     Monday 6</w:t>
            </w:r>
            <w:r w:rsidR="000D74C2" w:rsidRPr="000D74C2">
              <w:rPr>
                <w:rFonts w:eastAsia="Times New Roman" w:cs="Arial"/>
                <w:sz w:val="18"/>
                <w:szCs w:val="18"/>
                <w:vertAlign w:val="superscript"/>
              </w:rPr>
              <w:t>th</w:t>
            </w:r>
            <w:r w:rsidR="000D74C2">
              <w:rPr>
                <w:rFonts w:eastAsia="Times New Roman" w:cs="Arial"/>
                <w:sz w:val="18"/>
                <w:szCs w:val="18"/>
              </w:rPr>
              <w:t xml:space="preserve"> July 2026</w:t>
            </w:r>
          </w:p>
          <w:p w14:paraId="50E2D210" w14:textId="7F7EFEA9"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FC8DAF"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1C0407E8"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D06620">
              <w:rPr>
                <w:rFonts w:eastAsia="Times New Roman" w:cs="Arial"/>
                <w:sz w:val="18"/>
                <w:szCs w:val="18"/>
              </w:rPr>
              <w:t xml:space="preserve">and ending on (d) </w:t>
            </w:r>
            <w:r w:rsidR="000D74C2">
              <w:rPr>
                <w:rFonts w:eastAsia="Times New Roman" w:cs="Arial"/>
                <w:sz w:val="18"/>
                <w:szCs w:val="18"/>
              </w:rPr>
              <w:t xml:space="preserve">       Friday 14</w:t>
            </w:r>
            <w:r w:rsidR="000D74C2" w:rsidRPr="000D74C2">
              <w:rPr>
                <w:rFonts w:eastAsia="Times New Roman" w:cs="Arial"/>
                <w:sz w:val="18"/>
                <w:szCs w:val="18"/>
                <w:vertAlign w:val="superscript"/>
              </w:rPr>
              <w:t>th</w:t>
            </w:r>
            <w:r w:rsidR="000D74C2">
              <w:rPr>
                <w:rFonts w:eastAsia="Times New Roman" w:cs="Arial"/>
                <w:sz w:val="18"/>
                <w:szCs w:val="18"/>
              </w:rPr>
              <w:t xml:space="preserve"> August 2026</w:t>
            </w:r>
            <w:r w:rsidRPr="00534C07">
              <w:rPr>
                <w:rFonts w:eastAsia="Times New Roman" w:cs="Arial"/>
                <w:color w:val="BFBFBF" w:themeColor="background1" w:themeShade="BF"/>
                <w:sz w:val="18"/>
                <w:szCs w:val="18"/>
              </w:rPr>
              <w:t xml:space="preserve"> </w:t>
            </w:r>
          </w:p>
          <w:p w14:paraId="13495643" w14:textId="694AD8DF" w:rsidR="00A52AA3" w:rsidRDefault="00A52AA3" w:rsidP="00A52AA3">
            <w:pPr>
              <w:tabs>
                <w:tab w:val="left" w:pos="284"/>
                <w:tab w:val="left" w:pos="709"/>
              </w:tabs>
              <w:overflowPunct w:val="0"/>
              <w:autoSpaceDE w:val="0"/>
              <w:autoSpaceDN w:val="0"/>
              <w:adjustRightInd w:val="0"/>
              <w:spacing w:after="0" w:line="240" w:lineRule="auto"/>
              <w:ind w:left="360"/>
              <w:jc w:val="center"/>
              <w:textAlignment w:val="baseline"/>
              <w:rPr>
                <w:rFonts w:eastAsia="Times New Roman" w:cs="Arial"/>
                <w:sz w:val="18"/>
                <w:szCs w:val="18"/>
              </w:rPr>
            </w:pPr>
          </w:p>
          <w:p w14:paraId="7F81B168"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56A6137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Moore</w:t>
            </w:r>
            <w:r w:rsidR="00DE1F06">
              <w:rPr>
                <w:rFonts w:eastAsia="Times New Roman" w:cs="Arial"/>
                <w:b/>
                <w:sz w:val="18"/>
                <w:szCs w:val="18"/>
              </w:rPr>
              <w:t xml:space="preserve"> East Midlands</w:t>
            </w:r>
            <w:r>
              <w:rPr>
                <w:rFonts w:eastAsia="Times New Roman" w:cs="Arial"/>
                <w:b/>
                <w:sz w:val="18"/>
                <w:szCs w:val="18"/>
              </w:rPr>
              <w:t xml:space="preserve"> (Ref </w:t>
            </w:r>
            <w:r w:rsidR="00514986">
              <w:rPr>
                <w:rFonts w:eastAsia="Times New Roman" w:cs="Arial"/>
                <w:b/>
                <w:sz w:val="18"/>
                <w:szCs w:val="18"/>
              </w:rPr>
              <w:t>AP</w:t>
            </w:r>
            <w:r w:rsidR="00545BFF">
              <w:rPr>
                <w:rFonts w:eastAsia="Times New Roman" w:cs="Arial"/>
                <w:b/>
                <w:sz w:val="18"/>
                <w:szCs w:val="18"/>
              </w:rPr>
              <w:t>/</w:t>
            </w:r>
            <w:r w:rsidR="00CD0B0D">
              <w:rPr>
                <w:rFonts w:eastAsia="Times New Roman" w:cs="Arial"/>
                <w:b/>
                <w:sz w:val="18"/>
                <w:szCs w:val="18"/>
              </w:rPr>
              <w:t xml:space="preserve">HD) </w:t>
            </w:r>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77777777"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77777777"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77777777"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464B4A" w14:textId="2BFE88EF" w:rsidR="001B24EC" w:rsidRPr="00D06620" w:rsidRDefault="001B24EC"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4B7911">
              <w:rPr>
                <w:rFonts w:eastAsia="Times New Roman" w:cs="Arial"/>
                <w:b/>
                <w:sz w:val="18"/>
                <w:szCs w:val="18"/>
              </w:rPr>
              <w:t>M. D. McCabe (Responsible Financial Officer)</w:t>
            </w:r>
          </w:p>
          <w:p w14:paraId="20C32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1DF26957" w14:textId="2E8AE359" w:rsidR="00CB0906" w:rsidRPr="003F371A" w:rsidRDefault="00CB0906" w:rsidP="00CB0906">
      <w:pPr>
        <w:jc w:val="center"/>
        <w:rPr>
          <w:rFonts w:eastAsia="Times New Roman" w:cs="Arial"/>
          <w:b/>
          <w:sz w:val="20"/>
          <w:szCs w:val="20"/>
        </w:rPr>
      </w:pP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7BFFF73" w14:textId="77777777" w:rsidR="00CB0906" w:rsidRPr="003F371A" w:rsidRDefault="00CB0906" w:rsidP="00CB0906">
      <w:pPr>
        <w:overflowPunct w:val="0"/>
        <w:autoSpaceDE w:val="0"/>
        <w:autoSpaceDN w:val="0"/>
        <w:adjustRightInd w:val="0"/>
        <w:spacing w:after="0" w:line="240" w:lineRule="auto"/>
        <w:jc w:val="center"/>
        <w:textAlignment w:val="baseline"/>
        <w:rPr>
          <w:rFonts w:eastAsia="Times New Roman" w:cs="Arial"/>
          <w:b/>
          <w:sz w:val="20"/>
          <w:szCs w:val="20"/>
        </w:rPr>
      </w:pPr>
    </w:p>
    <w:p w14:paraId="1BB7DE9C"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77E3B5A6"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b/>
          <w:sz w:val="20"/>
          <w:szCs w:val="20"/>
        </w:rPr>
      </w:pPr>
    </w:p>
    <w:p w14:paraId="75BC9D3C"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5FE8F16B"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sz w:val="20"/>
          <w:szCs w:val="20"/>
        </w:rPr>
      </w:pPr>
    </w:p>
    <w:p w14:paraId="068281FF" w14:textId="77777777" w:rsidR="00CB0906" w:rsidRPr="003F371A" w:rsidRDefault="00CB0906" w:rsidP="00CB0906">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are able to ask</w:t>
      </w:r>
      <w:r w:rsidRPr="003F371A">
        <w:rPr>
          <w:rFonts w:eastAsia="Times New Roman" w:cs="Arial"/>
          <w:sz w:val="20"/>
          <w:szCs w:val="20"/>
        </w:rPr>
        <w:t xml:space="preserve"> questions about the accounts and object to them. </w:t>
      </w:r>
    </w:p>
    <w:p w14:paraId="57C1CB3B"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409E8E18"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1DBE0BA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1ED1025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5352CDAB"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2AA8F6B5"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p>
    <w:p w14:paraId="2F0D5293" w14:textId="77777777" w:rsidR="00CB0906" w:rsidRPr="003F371A" w:rsidRDefault="00CB0906" w:rsidP="00CB0906">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2D259C8F"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6F3D48C"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232DB3FC" w14:textId="77777777" w:rsidR="00CB0906" w:rsidRPr="003F371A" w:rsidRDefault="00CB0906" w:rsidP="00CB0906">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2B5E9C1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679629FD"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06D5CBBF"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52F60307" w14:textId="77777777" w:rsidR="00CB0906" w:rsidRPr="00700118" w:rsidRDefault="00CB0906" w:rsidP="00CB0906">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42DEF690"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7EA5D60A"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3FAB8F5B" w14:textId="3B1134C5" w:rsidR="00CB0906" w:rsidRDefault="00CB0906">
      <w:pPr>
        <w:jc w:val="left"/>
      </w:pPr>
    </w:p>
    <w:p w14:paraId="34752897"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7303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30BCA"/>
    <w:rsid w:val="00052B2A"/>
    <w:rsid w:val="000B3DF0"/>
    <w:rsid w:val="000D74C2"/>
    <w:rsid w:val="001533EC"/>
    <w:rsid w:val="001B24EC"/>
    <w:rsid w:val="001D2131"/>
    <w:rsid w:val="001D7D6D"/>
    <w:rsid w:val="002B1374"/>
    <w:rsid w:val="00311BD2"/>
    <w:rsid w:val="003F0A6B"/>
    <w:rsid w:val="00425343"/>
    <w:rsid w:val="004B7911"/>
    <w:rsid w:val="00514986"/>
    <w:rsid w:val="00523DF8"/>
    <w:rsid w:val="0052588C"/>
    <w:rsid w:val="00534C07"/>
    <w:rsid w:val="00545BFF"/>
    <w:rsid w:val="00582ECD"/>
    <w:rsid w:val="005A4E46"/>
    <w:rsid w:val="005C56BA"/>
    <w:rsid w:val="00651D33"/>
    <w:rsid w:val="00723707"/>
    <w:rsid w:val="007A7A2B"/>
    <w:rsid w:val="008970A5"/>
    <w:rsid w:val="008A2B0D"/>
    <w:rsid w:val="008E6D48"/>
    <w:rsid w:val="00A52AA3"/>
    <w:rsid w:val="00A5770B"/>
    <w:rsid w:val="00AE15AB"/>
    <w:rsid w:val="00B6473F"/>
    <w:rsid w:val="00C028D0"/>
    <w:rsid w:val="00C24576"/>
    <w:rsid w:val="00CB0906"/>
    <w:rsid w:val="00CD0B0D"/>
    <w:rsid w:val="00DE1F06"/>
    <w:rsid w:val="00E15BB0"/>
    <w:rsid w:val="00E77B72"/>
    <w:rsid w:val="00EB085F"/>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569244-f879-40f9-924f-0b5754edfb0b">
      <Terms xmlns="http://schemas.microsoft.com/office/infopath/2007/PartnerControls"/>
    </lcf76f155ced4ddcb4097134ff3c332f>
    <TaxCatchAll xmlns="16a7b4dc-aa79-4dfd-9258-d7ff05a94b9a" xsi:nil="true"/>
    <_Flow_SignoffStatus xmlns="67569244-f879-40f9-924f-0b5754edfb0b" xsi:nil="true"/>
    <Dateandtime xmlns="67569244-f879-40f9-924f-0b5754edfb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E3210FC8CC244385F67BCD3701AFAE" ma:contentTypeVersion="18" ma:contentTypeDescription="Create a new document." ma:contentTypeScope="" ma:versionID="6eefbd8fa0593651fb0a19ca68ecc0cf">
  <xsd:schema xmlns:xsd="http://www.w3.org/2001/XMLSchema" xmlns:xs="http://www.w3.org/2001/XMLSchema" xmlns:p="http://schemas.microsoft.com/office/2006/metadata/properties" xmlns:ns2="67569244-f879-40f9-924f-0b5754edfb0b" xmlns:ns3="16a7b4dc-aa79-4dfd-9258-d7ff05a94b9a" targetNamespace="http://schemas.microsoft.com/office/2006/metadata/properties" ma:root="true" ma:fieldsID="a39cc0b25e7f39f6b98c98ce4d377092" ns2:_="" ns3:_="">
    <xsd:import namespace="67569244-f879-40f9-924f-0b5754edfb0b"/>
    <xsd:import namespace="16a7b4dc-aa79-4dfd-9258-d7ff05a94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element ref="ns2:_Flow_SignoffStatu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69244-f879-40f9-924f-0b5754edf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20b137-7765-46b2-9a6b-ad7906aed77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element name="Dateandtime" ma:index="22"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6a7b4dc-aa79-4dfd-9258-d7ff05a94b9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773699c-d5c7-4614-b1d7-c02aecb37305}" ma:internalName="TaxCatchAll" ma:showField="CatchAllData" ma:web="16a7b4dc-aa79-4dfd-9258-d7ff05a94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02A835-99BE-419B-8428-04FB9BFCC216}">
  <ds:schemaRefs>
    <ds:schemaRef ds:uri="http://schemas.microsoft.com/office/2006/metadata/properties"/>
    <ds:schemaRef ds:uri="http://schemas.microsoft.com/office/infopath/2007/PartnerControls"/>
    <ds:schemaRef ds:uri="67569244-f879-40f9-924f-0b5754edfb0b"/>
    <ds:schemaRef ds:uri="16a7b4dc-aa79-4dfd-9258-d7ff05a94b9a"/>
  </ds:schemaRefs>
</ds:datastoreItem>
</file>

<file path=customXml/itemProps2.xml><?xml version="1.0" encoding="utf-8"?>
<ds:datastoreItem xmlns:ds="http://schemas.openxmlformats.org/officeDocument/2006/customXml" ds:itemID="{65708A12-78E1-4660-93DE-C7AB58D62662}">
  <ds:schemaRefs>
    <ds:schemaRef ds:uri="http://schemas.microsoft.com/sharepoint/v3/contenttype/forms"/>
  </ds:schemaRefs>
</ds:datastoreItem>
</file>

<file path=customXml/itemProps3.xml><?xml version="1.0" encoding="utf-8"?>
<ds:datastoreItem xmlns:ds="http://schemas.openxmlformats.org/officeDocument/2006/customXml" ds:itemID="{B555128C-B694-464A-A2CE-34C2605B5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69244-f879-40f9-924f-0b5754edfb0b"/>
    <ds:schemaRef ds:uri="16a7b4dc-aa79-4dfd-9258-d7ff05a94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Michael McCabe</cp:lastModifiedBy>
  <cp:revision>17</cp:revision>
  <dcterms:created xsi:type="dcterms:W3CDTF">2022-05-06T14:39:00Z</dcterms:created>
  <dcterms:modified xsi:type="dcterms:W3CDTF">2026-07-04T13:50:00Z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0x01010048E3210FC8CC244385F67BCD3701AFAE</vt:lpwstr>
  </property>
  <property fmtid="{D5CDD505-2E9C-101B-9397-08002B2CF9AE}" pid="3" name="Order">
    <vt:r8>56555400</vt:r8>
  </property>
  <property fmtid="{D5CDD505-2E9C-101B-9397-08002B2CF9AE}" pid="4" name="MediaServiceImageTags">
    <vt:lpwstr/>
  </property>
</Properties>
</file>